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26" w:rsidRDefault="00B6086C" w:rsidP="00EE44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Spanish American War Terms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Isolationism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U.S.S. Maine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Lome</w:t>
      </w:r>
      <w:proofErr w:type="spellEnd"/>
      <w:r>
        <w:rPr>
          <w:sz w:val="24"/>
          <w:szCs w:val="24"/>
        </w:rPr>
        <w:t xml:space="preserve"> Letter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 Journalism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Teller Amendment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Platt Amendment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Jose Marti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Emilio Aguinaldo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Alfred T. Mahan</w:t>
      </w:r>
    </w:p>
    <w:p w:rsidR="00EE44DD" w:rsidRDefault="00EE44DD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Protectorate</w:t>
      </w:r>
    </w:p>
    <w:p w:rsidR="00EE44DD" w:rsidRDefault="00890BCE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Door Policy</w:t>
      </w:r>
    </w:p>
    <w:p w:rsidR="00890BCE" w:rsidRDefault="00890BCE" w:rsidP="00EE4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Stick Diplomacy</w:t>
      </w:r>
    </w:p>
    <w:p w:rsidR="00890BCE" w:rsidRPr="00890BCE" w:rsidRDefault="00890BCE" w:rsidP="00890B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Dollar Diplomacy</w:t>
      </w:r>
    </w:p>
    <w:p w:rsidR="00EE44DD" w:rsidRDefault="00B6086C" w:rsidP="00EE44D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World War I Terms</w:t>
      </w:r>
    </w:p>
    <w:p w:rsidR="00EE44DD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Militarism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Triple Entente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Central Powers</w:t>
      </w:r>
    </w:p>
    <w:p w:rsidR="00890BCE" w:rsidRDefault="003C6C5C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BCE">
        <w:rPr>
          <w:sz w:val="24"/>
          <w:szCs w:val="24"/>
        </w:rPr>
        <w:t>“No Man’s Land”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Trench warfare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Lusitania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Zimmerman Note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Convoy system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American Expeditionary Force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J. Pershing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 Industries Board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Bernard Baruch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Propaganda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George Creel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Espionage and Sedition Acts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Great Migration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Schenk v. United States (1919)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Fourteen Points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League of Nations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Treaty of Versailles  (1919)</w:t>
      </w:r>
    </w:p>
    <w:p w:rsidR="00890BCE" w:rsidRDefault="00890BCE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War-guilt clause</w:t>
      </w:r>
    </w:p>
    <w:p w:rsidR="00890BCE" w:rsidRDefault="003C6C5C" w:rsidP="00EE44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Lodge Reservations</w:t>
      </w:r>
    </w:p>
    <w:p w:rsidR="00890BCE" w:rsidRPr="00EE44DD" w:rsidRDefault="00890BCE" w:rsidP="00890BCE">
      <w:pPr>
        <w:pStyle w:val="ListParagraph"/>
        <w:rPr>
          <w:sz w:val="24"/>
          <w:szCs w:val="24"/>
        </w:rPr>
      </w:pPr>
    </w:p>
    <w:sectPr w:rsidR="00890BCE" w:rsidRPr="00EE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540"/>
    <w:multiLevelType w:val="hybridMultilevel"/>
    <w:tmpl w:val="53A68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0576B"/>
    <w:multiLevelType w:val="hybridMultilevel"/>
    <w:tmpl w:val="FDAA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06AA"/>
    <w:multiLevelType w:val="hybridMultilevel"/>
    <w:tmpl w:val="A5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D"/>
    <w:rsid w:val="003C6C5C"/>
    <w:rsid w:val="006512E6"/>
    <w:rsid w:val="00890BCE"/>
    <w:rsid w:val="00B6086C"/>
    <w:rsid w:val="00E641E0"/>
    <w:rsid w:val="00E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99F4"/>
  <w15:docId w15:val="{D90FD71C-77DA-4539-B581-9F0C555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Martin David</cp:lastModifiedBy>
  <cp:revision>3</cp:revision>
  <dcterms:created xsi:type="dcterms:W3CDTF">2013-02-20T16:13:00Z</dcterms:created>
  <dcterms:modified xsi:type="dcterms:W3CDTF">2017-03-15T18:44:00Z</dcterms:modified>
</cp:coreProperties>
</file>